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Тюмень - г. Туринск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72.66.028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188.6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188.6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Тюмень, Тюменская область, г. Тюмень, ул. Пермякова,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72113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«Поворот на Кулигу», Тюменская обл., Тюменский р-н, а/д регионального значения «Тюмень - Каменка - гр. Свердловской обл.» км 32+463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Усть-Ницинское, а/д «с. Краснослободское – с. Липчинское - гр. Тюменской обл.», 16км+550м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66310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Ивановка, а/д «с. Байкалово – с. Туринская Слобода – г. Туринск», 39км+182м (справа), 39км+148м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66047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с. Туринская Слобода, Свердловская область, Слободо-Туринский р-н, с. Туринская Слобода, ул. Советская, д. 37а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66308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Сладковское, а/д «с. Байкалово – с. Туринская Слобода – г. Туринск», 67км+945м (справа), 68км+017м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66296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Ерзовское, а/д «с. Байкалово – с. Туринская Слобода – г. Туринск», 114км+860м (справа), 114км+890м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Туринск, Свердловская область, г. Туринск, ул. Путейцев,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Закалужская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Обход г. Тюмени 71Н-1706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71Н-1709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71Н-1787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71К-1713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65К-2403000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65К-0506000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Туринская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Туринская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Туринская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65К-0506000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Путейцев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Путейцев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65К-0506000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Туринская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Туринская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Туринская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65К-0506000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65К-2403000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71К-1713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71Н-1787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71Н-1709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Обход г. Тюмени 71Н-1706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Закалужская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07:30; 08:25; 12:15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72113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07:45; 08:15; 09:10; 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07:44; 08:14; 09:09; 12:59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08:30; 09:00; 09:55; 13:46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08:29; 08:59; 09:54; 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66310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08:47; 09:17; 10:12; 14:03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08:46; 09:16; 10:11; 14:02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66047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09:10; 09:40; 10:35; 14:27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08:55; 09:25; 10:20; 14:12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66308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09:28; 09:58; 10:53; 14:43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09:27; 09:57; 10:52; 14:42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66296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10:10; 10:40; 11:35; 15:26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10:09; 10:39; 11:34; 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10:15; 10:45; 11:40; 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11:15; 12:15; 13:10; 17:15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66296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11:21; 12:21; 13:16; 17:21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11:20; 12:20; 13:15; 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66308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12:02; 13:02; 13:57; 18:02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12:01; 13:01; 13:56; 18:01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66047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12:35; 13:35; 14:30; 18:35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12:20; 13:20; 14:15; 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66310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12:44; 13:44; 14:39; 18:44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12:43; 13:43; 14:38; 18:43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13:00; 14:05; 15:10; 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12:59; 14:04; 15:09; 18:59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72113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13:47; 14:47; 15:43; 19:47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13:46; 14:46; 15:42; 19:46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14:30; 15:30; 16:25; 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